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highlight w:val="none"/>
          <w:lang w:val="en-US" w:eastAsia="zh-CN"/>
        </w:rPr>
      </w:pPr>
      <w:bookmarkStart w:id="0" w:name="_Toc28359002"/>
      <w:bookmarkStart w:id="1" w:name="_Toc35393621"/>
      <w:bookmarkStart w:id="2" w:name="_Toc28359079"/>
      <w:bookmarkStart w:id="3" w:name="_Toc35393790"/>
      <w:bookmarkStart w:id="4" w:name="_Hlk24379207"/>
      <w:r>
        <w:rPr>
          <w:rFonts w:hint="eastAsia" w:ascii="宋体" w:hAnsi="宋体" w:eastAsia="宋体"/>
          <w:b/>
          <w:sz w:val="36"/>
          <w:szCs w:val="36"/>
          <w:highlight w:val="none"/>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u w:val="single"/>
          <w:lang w:val="en-US" w:eastAsia="zh-CN"/>
        </w:rPr>
        <w:t>贺北第一、三工业园保洁服务项目</w:t>
      </w:r>
      <w:r>
        <w:rPr>
          <w:rFonts w:hint="eastAsia" w:ascii="宋体" w:hAnsi="宋体" w:eastAsia="宋体" w:cs="宋体"/>
          <w:sz w:val="24"/>
          <w:highlight w:val="none"/>
        </w:rPr>
        <w:t>的潜在供应商应在</w:t>
      </w:r>
      <w:r>
        <w:rPr>
          <w:rFonts w:hint="eastAsia" w:ascii="宋体" w:hAnsi="宋体" w:eastAsia="宋体" w:cs="宋体"/>
          <w:sz w:val="24"/>
          <w:highlight w:val="none"/>
          <w:u w:val="single"/>
          <w:lang w:eastAsia="zh-CN"/>
        </w:rPr>
        <w:t>江苏欧欣项目管理有限公司</w:t>
      </w:r>
      <w:r>
        <w:rPr>
          <w:rFonts w:hint="eastAsia" w:ascii="宋体" w:hAnsi="宋体" w:eastAsia="宋体" w:cs="宋体"/>
          <w:sz w:val="24"/>
          <w:highlight w:val="none"/>
        </w:rPr>
        <w:t>获取磋商文件，并于</w:t>
      </w:r>
      <w:r>
        <w:rPr>
          <w:rFonts w:hint="eastAsia" w:ascii="宋体" w:hAnsi="宋体" w:eastAsia="宋体" w:cs="宋体"/>
          <w:b w:val="0"/>
          <w:bCs/>
          <w:color w:val="auto"/>
          <w:sz w:val="24"/>
          <w:highlight w:val="none"/>
          <w:u w:val="single"/>
          <w:lang w:eastAsia="zh-CN"/>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lang w:eastAsia="zh-CN"/>
        </w:rPr>
        <w:t>年</w:t>
      </w:r>
      <w:r>
        <w:rPr>
          <w:rFonts w:hint="eastAsia" w:ascii="宋体" w:hAnsi="宋体" w:eastAsia="宋体" w:cs="宋体"/>
          <w:b w:val="0"/>
          <w:bCs/>
          <w:color w:val="auto"/>
          <w:sz w:val="24"/>
          <w:highlight w:val="none"/>
          <w:u w:val="single"/>
          <w:lang w:val="en-US" w:eastAsia="zh-CN"/>
        </w:rPr>
        <w:t>5</w:t>
      </w:r>
      <w:r>
        <w:rPr>
          <w:rFonts w:hint="eastAsia" w:ascii="宋体" w:hAnsi="宋体" w:eastAsia="宋体" w:cs="宋体"/>
          <w:b w:val="0"/>
          <w:bCs/>
          <w:color w:val="auto"/>
          <w:sz w:val="24"/>
          <w:highlight w:val="none"/>
          <w:u w:val="single"/>
          <w:lang w:eastAsia="zh-CN"/>
        </w:rPr>
        <w:t>月</w:t>
      </w:r>
      <w:r>
        <w:rPr>
          <w:rFonts w:hint="eastAsia" w:ascii="宋体" w:hAnsi="宋体" w:eastAsia="宋体" w:cs="宋体"/>
          <w:b w:val="0"/>
          <w:bCs/>
          <w:color w:val="auto"/>
          <w:sz w:val="24"/>
          <w:highlight w:val="none"/>
          <w:u w:val="single"/>
          <w:lang w:val="en-US" w:eastAsia="zh-CN"/>
        </w:rPr>
        <w:t>18</w:t>
      </w:r>
      <w:r>
        <w:rPr>
          <w:rFonts w:hint="eastAsia" w:ascii="宋体" w:hAnsi="宋体" w:eastAsia="宋体" w:cs="宋体"/>
          <w:b w:val="0"/>
          <w:bCs/>
          <w:color w:val="auto"/>
          <w:sz w:val="24"/>
          <w:highlight w:val="none"/>
          <w:u w:val="single"/>
          <w:lang w:eastAsia="zh-CN"/>
        </w:rPr>
        <w:t>日</w:t>
      </w:r>
      <w:r>
        <w:rPr>
          <w:rFonts w:hint="eastAsia" w:ascii="宋体" w:hAnsi="宋体" w:eastAsia="宋体" w:cs="宋体"/>
          <w:b w:val="0"/>
          <w:bCs/>
          <w:color w:val="auto"/>
          <w:sz w:val="24"/>
          <w:highlight w:val="none"/>
          <w:u w:val="single"/>
          <w:lang w:val="en-US" w:eastAsia="zh-CN"/>
        </w:rPr>
        <w:t>10点30</w:t>
      </w:r>
      <w:r>
        <w:rPr>
          <w:rFonts w:hint="eastAsia" w:ascii="宋体" w:hAnsi="宋体" w:eastAsia="宋体" w:cs="宋体"/>
          <w:b w:val="0"/>
          <w:bCs/>
          <w:color w:val="auto"/>
          <w:sz w:val="24"/>
          <w:highlight w:val="none"/>
          <w:u w:val="single"/>
        </w:rPr>
        <w:t>分</w:t>
      </w:r>
      <w:r>
        <w:rPr>
          <w:rFonts w:hint="eastAsia" w:ascii="宋体" w:hAnsi="宋体" w:eastAsia="宋体" w:cs="宋体"/>
          <w:bCs/>
          <w:sz w:val="24"/>
          <w:highlight w:val="none"/>
        </w:rPr>
        <w:t>（北京时间）前提交响应文件</w:t>
      </w:r>
      <w:r>
        <w:rPr>
          <w:rFonts w:hint="eastAsia" w:ascii="宋体" w:hAnsi="宋体" w:eastAsia="宋体" w:cs="宋体"/>
          <w:sz w:val="24"/>
          <w:highlight w:val="none"/>
        </w:rPr>
        <w:t>。</w:t>
      </w:r>
    </w:p>
    <w:p w14:paraId="5ECB874D">
      <w:pPr>
        <w:pStyle w:val="3"/>
        <w:snapToGrid w:val="0"/>
        <w:spacing w:before="0" w:line="6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1.项目编号：</w:t>
      </w:r>
      <w:r>
        <w:rPr>
          <w:rFonts w:hint="eastAsia" w:ascii="宋体" w:hAnsi="宋体" w:eastAsia="宋体" w:cs="宋体"/>
          <w:sz w:val="24"/>
          <w:highlight w:val="none"/>
          <w:lang w:val="en-US" w:eastAsia="zh-CN"/>
        </w:rPr>
        <w:t>JSOX-2026-CG009</w:t>
      </w:r>
    </w:p>
    <w:p w14:paraId="5F2F652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val="en-US" w:eastAsia="zh-CN"/>
        </w:rPr>
        <w:t>贺北第一、三工业园保洁服务项目</w:t>
      </w:r>
    </w:p>
    <w:p w14:paraId="082C7117">
      <w:pPr>
        <w:snapToGrid w:val="0"/>
        <w:spacing w:line="6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4"/>
    <w:p w14:paraId="4384D2C7">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4.最高限价：</w:t>
      </w:r>
      <w:r>
        <w:rPr>
          <w:rFonts w:hint="eastAsia" w:ascii="宋体" w:hAnsi="宋体" w:eastAsia="宋体" w:cs="宋体"/>
          <w:sz w:val="24"/>
          <w:highlight w:val="none"/>
          <w:lang w:val="en-US" w:eastAsia="zh-CN"/>
        </w:rPr>
        <w:t>约34.7万</w:t>
      </w:r>
      <w:r>
        <w:rPr>
          <w:rFonts w:hint="default" w:ascii="宋体" w:hAnsi="宋体" w:eastAsia="宋体" w:cs="宋体"/>
          <w:sz w:val="24"/>
          <w:highlight w:val="none"/>
          <w:lang w:val="en-US" w:eastAsia="zh-CN"/>
        </w:rPr>
        <w:t>元/年</w:t>
      </w:r>
    </w:p>
    <w:p w14:paraId="2848C6A3">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5.采购需求：</w:t>
      </w:r>
      <w:r>
        <w:rPr>
          <w:rFonts w:hint="eastAsia" w:ascii="宋体" w:hAnsi="宋体" w:eastAsia="宋体" w:cs="宋体"/>
          <w:sz w:val="24"/>
          <w:highlight w:val="none"/>
          <w:lang w:val="en-US" w:eastAsia="zh-CN"/>
        </w:rPr>
        <w:t>贺北第一、三工业园保洁服务项目，详见招标文件。</w:t>
      </w:r>
    </w:p>
    <w:p w14:paraId="40F14698">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.合同履行期限：</w:t>
      </w:r>
      <w:r>
        <w:rPr>
          <w:rFonts w:hint="eastAsia" w:ascii="宋体" w:hAnsi="宋体" w:eastAsia="宋体" w:cs="宋体"/>
          <w:sz w:val="24"/>
          <w:highlight w:val="none"/>
          <w:lang w:val="en-US" w:eastAsia="zh-CN"/>
        </w:rPr>
        <w:t>3年（以合同签订日期为起始日期），合同一年一签</w:t>
      </w:r>
    </w:p>
    <w:p w14:paraId="79E7ACB4">
      <w:pP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.本项目是否接受联合体：</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sz w:val="24"/>
          <w:highlight w:val="none"/>
          <w:lang w:eastAsia="zh-CN"/>
        </w:rPr>
        <w:t>☑</w:t>
      </w:r>
      <w:r>
        <w:rPr>
          <w:rFonts w:hint="eastAsia" w:ascii="宋体" w:hAnsi="宋体" w:eastAsia="宋体" w:cs="宋体"/>
          <w:sz w:val="24"/>
          <w:highlight w:val="none"/>
        </w:rPr>
        <w:t>否。</w:t>
      </w:r>
      <w:bookmarkStart w:id="29" w:name="_GoBack"/>
      <w:bookmarkEnd w:id="29"/>
    </w:p>
    <w:p w14:paraId="60BACB7C">
      <w:pPr>
        <w:pStyle w:val="3"/>
        <w:snapToGrid w:val="0"/>
        <w:spacing w:before="0" w:line="600" w:lineRule="exact"/>
        <w:jc w:val="left"/>
        <w:rPr>
          <w:rFonts w:ascii="宋体" w:hAnsi="宋体" w:eastAsia="宋体" w:cs="宋体"/>
          <w:sz w:val="24"/>
          <w:szCs w:val="24"/>
          <w:highlight w:val="none"/>
        </w:rPr>
      </w:pPr>
      <w:bookmarkStart w:id="5" w:name="_Toc28359003"/>
      <w:bookmarkStart w:id="6" w:name="_Toc35393791"/>
      <w:bookmarkStart w:id="7" w:name="_Toc28359080"/>
      <w:bookmarkStart w:id="8" w:name="_Toc35393622"/>
      <w:r>
        <w:rPr>
          <w:rFonts w:hint="eastAsia" w:ascii="宋体" w:hAnsi="宋体" w:eastAsia="宋体" w:cs="宋体"/>
          <w:sz w:val="24"/>
          <w:szCs w:val="24"/>
          <w:highlight w:val="none"/>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highlight w:val="none"/>
        </w:rPr>
      </w:pPr>
      <w:bookmarkStart w:id="9" w:name="_Toc28359081"/>
      <w:bookmarkStart w:id="10" w:name="_Toc28359004"/>
      <w:r>
        <w:rPr>
          <w:rFonts w:hint="eastAsia" w:ascii="宋体" w:hAnsi="宋体" w:eastAsia="宋体" w:cs="宋体"/>
          <w:sz w:val="24"/>
          <w:highlight w:val="none"/>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highlight w:val="none"/>
          <w:u w:val="single"/>
        </w:rPr>
      </w:pPr>
      <w:r>
        <w:rPr>
          <w:rFonts w:hint="eastAsia" w:ascii="宋体" w:hAnsi="宋体" w:eastAsia="宋体" w:cs="宋体"/>
          <w:sz w:val="24"/>
          <w:highlight w:val="none"/>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2.1本项目是否接受分支机构参与响应：</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2.3其他特定资格要求：</w:t>
      </w:r>
      <w:r>
        <w:rPr>
          <w:rFonts w:hint="eastAsia" w:ascii="宋体" w:hAnsi="宋体" w:eastAsia="宋体"/>
          <w:sz w:val="24"/>
          <w:highlight w:val="none"/>
          <w:lang w:val="en-US" w:eastAsia="zh-CN"/>
        </w:rPr>
        <w:t>/</w:t>
      </w:r>
      <w:r>
        <w:rPr>
          <w:rFonts w:hint="eastAsia" w:ascii="宋体" w:hAnsi="宋体" w:eastAsia="宋体" w:cs="宋体"/>
          <w:sz w:val="24"/>
          <w:highlight w:val="none"/>
        </w:rPr>
        <w:t>。</w:t>
      </w:r>
    </w:p>
    <w:bookmarkEnd w:id="9"/>
    <w:bookmarkEnd w:id="10"/>
    <w:p w14:paraId="40E78012">
      <w:pPr>
        <w:pStyle w:val="3"/>
        <w:widowControl/>
        <w:snapToGrid w:val="0"/>
        <w:spacing w:before="0" w:line="600" w:lineRule="exact"/>
        <w:jc w:val="left"/>
        <w:rPr>
          <w:rFonts w:ascii="宋体" w:hAnsi="宋体" w:eastAsia="宋体" w:cs="宋体"/>
          <w:sz w:val="24"/>
          <w:szCs w:val="24"/>
          <w:highlight w:val="none"/>
        </w:rPr>
      </w:pPr>
      <w:bookmarkStart w:id="11" w:name="_Toc35393623"/>
      <w:bookmarkStart w:id="12" w:name="_Toc35393792"/>
      <w:r>
        <w:rPr>
          <w:rFonts w:hint="eastAsia" w:ascii="宋体" w:hAnsi="宋体" w:eastAsia="宋体" w:cs="宋体"/>
          <w:sz w:val="24"/>
          <w:szCs w:val="24"/>
          <w:highlight w:val="none"/>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5</w:t>
      </w:r>
      <w:r>
        <w:rPr>
          <w:rFonts w:ascii="宋体" w:hAnsi="宋体" w:eastAsia="宋体" w:cs="宋体"/>
          <w:sz w:val="24"/>
          <w:highlight w:val="none"/>
        </w:rPr>
        <w:t>月</w:t>
      </w:r>
      <w:r>
        <w:rPr>
          <w:rFonts w:hint="eastAsia" w:ascii="宋体" w:hAnsi="宋体" w:eastAsia="宋体" w:cs="宋体"/>
          <w:sz w:val="24"/>
          <w:highlight w:val="none"/>
          <w:lang w:val="en-US" w:eastAsia="zh-CN"/>
        </w:rPr>
        <w:t>6</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5</w:t>
      </w:r>
      <w:r>
        <w:rPr>
          <w:rFonts w:ascii="宋体" w:hAnsi="宋体" w:eastAsia="宋体" w:cs="宋体"/>
          <w:sz w:val="24"/>
          <w:highlight w:val="none"/>
        </w:rPr>
        <w:t>月</w:t>
      </w:r>
      <w:r>
        <w:rPr>
          <w:rFonts w:hint="eastAsia" w:ascii="宋体" w:hAnsi="宋体" w:eastAsia="宋体" w:cs="宋体"/>
          <w:sz w:val="24"/>
          <w:highlight w:val="none"/>
          <w:lang w:val="en-US" w:eastAsia="zh-CN"/>
        </w:rPr>
        <w:t>11</w:t>
      </w:r>
      <w:r>
        <w:rPr>
          <w:rFonts w:ascii="宋体" w:hAnsi="宋体" w:eastAsia="宋体" w:cs="宋体"/>
          <w:sz w:val="24"/>
          <w:highlight w:val="none"/>
        </w:rPr>
        <w:t>日</w:t>
      </w:r>
      <w:r>
        <w:rPr>
          <w:rFonts w:hint="eastAsia" w:ascii="宋体" w:hAnsi="宋体" w:eastAsia="宋体" w:cs="宋体"/>
          <w:sz w:val="24"/>
          <w:highlight w:val="none"/>
        </w:rPr>
        <w:t>，每天上午</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:30至11:30，下午1:30至</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0（北京时间，法定节假日除外）。</w:t>
      </w:r>
    </w:p>
    <w:p w14:paraId="071AC1A2">
      <w:pPr>
        <w:adjustRightInd w:val="0"/>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2.地点：</w:t>
      </w:r>
      <w:r>
        <w:rPr>
          <w:rFonts w:hint="eastAsia" w:ascii="宋体" w:hAnsi="宋体" w:eastAsia="宋体" w:cs="宋体"/>
          <w:sz w:val="24"/>
          <w:highlight w:val="none"/>
          <w:lang w:eastAsia="zh-CN"/>
        </w:rPr>
        <w:t>江苏欧欣项目管理有限公司</w:t>
      </w:r>
      <w:r>
        <w:rPr>
          <w:rFonts w:hint="eastAsia" w:ascii="宋体" w:hAnsi="宋体" w:eastAsia="宋体" w:cs="宋体"/>
          <w:sz w:val="24"/>
          <w:highlight w:val="none"/>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3.方式：</w:t>
      </w:r>
    </w:p>
    <w:p w14:paraId="5C392EF5">
      <w:pPr>
        <w:widowControl/>
        <w:adjustRightInd w:val="0"/>
        <w:snapToGrid w:val="0"/>
        <w:spacing w:line="60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提供以下资料（加盖公章复印件一套）</w:t>
      </w:r>
      <w:r>
        <w:rPr>
          <w:rFonts w:hint="eastAsia" w:ascii="宋体" w:hAnsi="宋体" w:eastAsia="宋体" w:cs="宋体"/>
          <w:sz w:val="24"/>
          <w:highlight w:val="none"/>
        </w:rPr>
        <w:t>，在</w:t>
      </w:r>
      <w:r>
        <w:rPr>
          <w:rFonts w:hint="eastAsia" w:ascii="宋体" w:hAnsi="宋体" w:eastAsia="宋体" w:cs="宋体"/>
          <w:kern w:val="0"/>
          <w:sz w:val="24"/>
          <w:highlight w:val="none"/>
          <w:lang w:eastAsia="zh-CN"/>
        </w:rPr>
        <w:t>江苏欧欣项目管理有限公司</w:t>
      </w:r>
      <w:r>
        <w:rPr>
          <w:rFonts w:hint="eastAsia" w:ascii="宋体" w:hAnsi="宋体" w:eastAsia="宋体" w:cs="宋体"/>
          <w:kern w:val="0"/>
          <w:sz w:val="24"/>
          <w:highlight w:val="none"/>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highlight w:val="none"/>
        </w:rPr>
      </w:pPr>
      <w:r>
        <w:rPr>
          <w:rFonts w:hint="eastAsia" w:ascii="宋体" w:hAnsi="宋体" w:eastAsia="宋体" w:cs="宋体"/>
          <w:kern w:val="0"/>
          <w:sz w:val="24"/>
          <w:highlight w:val="none"/>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highlight w:val="none"/>
        </w:rPr>
      </w:pPr>
      <w:r>
        <w:rPr>
          <w:rFonts w:hint="eastAsia" w:ascii="宋体" w:hAnsi="宋体" w:eastAsia="宋体" w:cs="宋体"/>
          <w:b/>
          <w:color w:val="000000"/>
          <w:sz w:val="24"/>
          <w:highlight w:val="none"/>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highlight w:val="none"/>
        </w:rPr>
      </w:pPr>
      <w:bookmarkStart w:id="13" w:name="_Toc28359005"/>
      <w:bookmarkStart w:id="14" w:name="_Toc35393793"/>
      <w:bookmarkStart w:id="15" w:name="_Toc28359082"/>
      <w:bookmarkStart w:id="16" w:name="_Toc35393624"/>
      <w:r>
        <w:rPr>
          <w:rFonts w:hint="eastAsia" w:ascii="宋体" w:hAnsi="宋体" w:eastAsia="宋体" w:cs="宋体"/>
          <w:sz w:val="24"/>
          <w:szCs w:val="24"/>
          <w:highlight w:val="none"/>
        </w:rPr>
        <w:t>四、</w:t>
      </w:r>
      <w:bookmarkEnd w:id="13"/>
      <w:bookmarkEnd w:id="14"/>
      <w:bookmarkEnd w:id="15"/>
      <w:bookmarkEnd w:id="16"/>
      <w:r>
        <w:rPr>
          <w:rFonts w:hint="eastAsia" w:ascii="宋体" w:hAnsi="宋体" w:eastAsia="宋体" w:cs="宋体"/>
          <w:sz w:val="24"/>
          <w:szCs w:val="24"/>
          <w:highlight w:val="none"/>
        </w:rPr>
        <w:t>响应文件提交</w:t>
      </w:r>
    </w:p>
    <w:p w14:paraId="33C9D2B3">
      <w:pPr>
        <w:snapToGrid w:val="0"/>
        <w:spacing w:line="600" w:lineRule="exact"/>
        <w:ind w:firstLine="480" w:firstLineChars="200"/>
        <w:rPr>
          <w:rFonts w:ascii="宋体" w:hAnsi="宋体" w:eastAsia="宋体" w:cs="宋体"/>
          <w:bCs/>
          <w:sz w:val="24"/>
          <w:highlight w:val="none"/>
        </w:rPr>
      </w:pPr>
      <w:r>
        <w:rPr>
          <w:rFonts w:hint="eastAsia" w:ascii="宋体" w:hAnsi="宋体" w:eastAsia="宋体" w:cs="宋体"/>
          <w:sz w:val="24"/>
          <w:highlight w:val="none"/>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10点30</w:t>
      </w:r>
      <w:r>
        <w:rPr>
          <w:rFonts w:hint="eastAsia" w:ascii="宋体" w:hAnsi="宋体" w:eastAsia="宋体" w:cs="宋体"/>
          <w:sz w:val="24"/>
          <w:highlight w:val="none"/>
        </w:rPr>
        <w:t>分</w:t>
      </w:r>
      <w:r>
        <w:rPr>
          <w:rFonts w:hint="eastAsia" w:ascii="宋体" w:hAnsi="宋体" w:eastAsia="宋体" w:cs="宋体"/>
          <w:bCs/>
          <w:sz w:val="24"/>
          <w:highlight w:val="none"/>
        </w:rPr>
        <w:t>（北京时间）</w:t>
      </w:r>
      <w:r>
        <w:rPr>
          <w:rFonts w:hint="eastAsia" w:ascii="宋体" w:hAnsi="宋体" w:eastAsia="宋体" w:cs="宋体"/>
          <w:iCs/>
          <w:sz w:val="24"/>
          <w:highlight w:val="none"/>
        </w:rPr>
        <w:t>。</w:t>
      </w:r>
    </w:p>
    <w:p w14:paraId="1A5DE8F2">
      <w:pPr>
        <w:snapToGrid w:val="0"/>
        <w:spacing w:line="600" w:lineRule="exact"/>
        <w:ind w:firstLine="480" w:firstLineChars="200"/>
        <w:rPr>
          <w:rFonts w:ascii="宋体" w:hAnsi="宋体" w:eastAsia="宋体" w:cs="宋体"/>
          <w:sz w:val="24"/>
          <w:highlight w:val="none"/>
          <w:lang w:val="zh-TW"/>
        </w:rPr>
      </w:pPr>
      <w:r>
        <w:rPr>
          <w:rFonts w:hint="eastAsia" w:ascii="宋体" w:hAnsi="宋体" w:eastAsia="宋体" w:cs="宋体"/>
          <w:sz w:val="24"/>
          <w:highlight w:val="none"/>
        </w:rPr>
        <w:t>地点：</w:t>
      </w:r>
      <w:r>
        <w:rPr>
          <w:rFonts w:hint="eastAsia" w:ascii="宋体" w:hAnsi="宋体" w:eastAsia="宋体" w:cs="宋体"/>
          <w:sz w:val="24"/>
          <w:highlight w:val="none"/>
          <w:lang w:eastAsia="zh-CN"/>
        </w:rPr>
        <w:t>江苏欧欣项目管理有限公司</w:t>
      </w:r>
      <w:r>
        <w:rPr>
          <w:rFonts w:hint="eastAsia" w:ascii="宋体" w:hAnsi="宋体" w:eastAsia="宋体" w:cs="宋体"/>
          <w:sz w:val="24"/>
          <w:highlight w:val="none"/>
        </w:rPr>
        <w:t>（常州市武进区牛塘镇漕溪路9号联东U谷20幢2楼）</w:t>
      </w:r>
      <w:r>
        <w:rPr>
          <w:rFonts w:hint="eastAsia" w:ascii="宋体" w:hAnsi="宋体" w:eastAsia="宋体" w:cs="宋体"/>
          <w:sz w:val="24"/>
          <w:highlight w:val="none"/>
          <w:lang w:val="zh-TW"/>
        </w:rPr>
        <w:t>。</w:t>
      </w:r>
    </w:p>
    <w:p w14:paraId="1F4BED81">
      <w:pPr>
        <w:pStyle w:val="3"/>
        <w:snapToGrid w:val="0"/>
        <w:spacing w:before="0" w:line="6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5659C66E">
      <w:pPr>
        <w:snapToGrid w:val="0"/>
        <w:spacing w:line="600" w:lineRule="exact"/>
        <w:ind w:firstLine="480" w:firstLineChars="200"/>
        <w:rPr>
          <w:rFonts w:ascii="宋体" w:hAnsi="宋体" w:eastAsia="宋体" w:cs="宋体"/>
          <w:bCs/>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18</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10点30</w:t>
      </w:r>
      <w:r>
        <w:rPr>
          <w:rFonts w:hint="eastAsia" w:ascii="宋体" w:hAnsi="宋体" w:eastAsia="宋体" w:cs="宋体"/>
          <w:sz w:val="24"/>
          <w:highlight w:val="none"/>
        </w:rPr>
        <w:t>分</w:t>
      </w:r>
      <w:r>
        <w:rPr>
          <w:rFonts w:hint="eastAsia" w:ascii="宋体" w:hAnsi="宋体" w:eastAsia="宋体" w:cs="宋体"/>
          <w:bCs/>
          <w:sz w:val="24"/>
          <w:highlight w:val="none"/>
        </w:rPr>
        <w:t>（北京时间）</w:t>
      </w:r>
      <w:r>
        <w:rPr>
          <w:rFonts w:hint="eastAsia" w:ascii="宋体" w:hAnsi="宋体" w:eastAsia="宋体" w:cs="宋体"/>
          <w:iCs/>
          <w:sz w:val="24"/>
          <w:highlight w:val="none"/>
        </w:rPr>
        <w:t>。</w:t>
      </w:r>
    </w:p>
    <w:p w14:paraId="599E6BC5">
      <w:pPr>
        <w:snapToGrid w:val="0"/>
        <w:spacing w:line="600" w:lineRule="exact"/>
        <w:ind w:firstLine="480" w:firstLineChars="200"/>
        <w:rPr>
          <w:rFonts w:ascii="宋体" w:hAnsi="宋体" w:eastAsia="宋体" w:cs="宋体"/>
          <w:bCs/>
          <w:sz w:val="24"/>
          <w:highlight w:val="none"/>
          <w:u w:val="single"/>
          <w:lang w:eastAsia="zh-TW"/>
        </w:rPr>
      </w:pPr>
      <w:r>
        <w:rPr>
          <w:rFonts w:hint="eastAsia" w:ascii="宋体" w:hAnsi="宋体" w:eastAsia="宋体" w:cs="宋体"/>
          <w:sz w:val="24"/>
          <w:highlight w:val="none"/>
        </w:rPr>
        <w:t>地点：</w:t>
      </w:r>
      <w:r>
        <w:rPr>
          <w:rFonts w:hint="eastAsia" w:ascii="宋体" w:hAnsi="宋体" w:eastAsia="宋体" w:cs="宋体"/>
          <w:sz w:val="24"/>
          <w:highlight w:val="none"/>
          <w:lang w:eastAsia="zh-CN"/>
        </w:rPr>
        <w:t>江苏欧欣项目管理有限公司</w:t>
      </w:r>
      <w:r>
        <w:rPr>
          <w:rFonts w:hint="eastAsia" w:ascii="宋体" w:hAnsi="宋体" w:eastAsia="宋体" w:cs="宋体"/>
          <w:sz w:val="24"/>
          <w:highlight w:val="none"/>
        </w:rPr>
        <w:t>（常州市武进区牛塘镇漕溪路9号联东U谷20幢2楼）</w:t>
      </w:r>
      <w:r>
        <w:rPr>
          <w:rFonts w:hint="eastAsia" w:ascii="宋体" w:hAnsi="宋体" w:eastAsia="宋体" w:cs="宋体"/>
          <w:sz w:val="24"/>
          <w:highlight w:val="none"/>
          <w:lang w:val="zh-TW"/>
        </w:rPr>
        <w:t>。</w:t>
      </w:r>
    </w:p>
    <w:p w14:paraId="32D1859E">
      <w:pPr>
        <w:pStyle w:val="3"/>
        <w:snapToGrid w:val="0"/>
        <w:spacing w:before="0" w:line="600" w:lineRule="exact"/>
        <w:jc w:val="left"/>
        <w:rPr>
          <w:rFonts w:ascii="宋体" w:hAnsi="宋体" w:eastAsia="宋体" w:cs="宋体"/>
          <w:sz w:val="24"/>
          <w:szCs w:val="24"/>
          <w:highlight w:val="none"/>
        </w:rPr>
      </w:pPr>
      <w:bookmarkStart w:id="17" w:name="_Toc28359007"/>
      <w:bookmarkStart w:id="18" w:name="_Toc35393625"/>
      <w:bookmarkStart w:id="19" w:name="_Toc35393794"/>
      <w:bookmarkStart w:id="20" w:name="_Toc28359084"/>
      <w:r>
        <w:rPr>
          <w:rFonts w:hint="eastAsia" w:ascii="宋体" w:hAnsi="宋体" w:eastAsia="宋体" w:cs="宋体"/>
          <w:sz w:val="24"/>
          <w:szCs w:val="24"/>
          <w:highlight w:val="none"/>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4BD828D4">
      <w:pPr>
        <w:pStyle w:val="3"/>
        <w:snapToGrid w:val="0"/>
        <w:spacing w:before="0" w:line="600" w:lineRule="exact"/>
        <w:jc w:val="left"/>
        <w:rPr>
          <w:rFonts w:ascii="宋体" w:hAnsi="宋体" w:eastAsia="宋体" w:cs="宋体"/>
          <w:sz w:val="24"/>
          <w:szCs w:val="24"/>
          <w:highlight w:val="none"/>
        </w:rPr>
      </w:pPr>
      <w:bookmarkStart w:id="21" w:name="_Toc35393626"/>
      <w:bookmarkStart w:id="22" w:name="_Toc35393795"/>
      <w:r>
        <w:rPr>
          <w:rFonts w:hint="eastAsia" w:ascii="宋体" w:hAnsi="宋体" w:eastAsia="宋体" w:cs="宋体"/>
          <w:sz w:val="24"/>
          <w:szCs w:val="24"/>
          <w:highlight w:val="none"/>
        </w:rPr>
        <w:t>七、其他补充事宜</w:t>
      </w:r>
      <w:bookmarkEnd w:id="21"/>
      <w:bookmarkEnd w:id="22"/>
    </w:p>
    <w:p w14:paraId="20B7C4E1">
      <w:pP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1.本项目需要落实的政府采购政策：/。</w:t>
      </w:r>
    </w:p>
    <w:p w14:paraId="2BAAAF6A">
      <w:pPr>
        <w:snapToGrid w:val="0"/>
        <w:spacing w:line="60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val="zh-TW"/>
        </w:rPr>
        <w:t>2.关于常州市中小企业政府采购信用融资：</w:t>
      </w:r>
      <w:r>
        <w:rPr>
          <w:rFonts w:hint="eastAsia" w:ascii="宋体" w:hAnsi="宋体" w:eastAsia="宋体" w:cs="宋体"/>
          <w:sz w:val="24"/>
          <w:highlight w:val="none"/>
        </w:rPr>
        <w:t>/。</w:t>
      </w:r>
    </w:p>
    <w:p w14:paraId="2CFB9FD0">
      <w:pPr>
        <w:widowControl/>
        <w:snapToGrid w:val="0"/>
        <w:spacing w:line="600" w:lineRule="exact"/>
        <w:ind w:firstLine="482" w:firstLineChars="200"/>
        <w:jc w:val="left"/>
        <w:rPr>
          <w:rFonts w:ascii="宋体" w:hAnsi="宋体" w:eastAsia="宋体" w:cs="宋体"/>
          <w:b/>
          <w:sz w:val="24"/>
          <w:highlight w:val="none"/>
        </w:rPr>
      </w:pP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.磋商保证金：本项目无需缴纳磋商保证金。</w:t>
      </w:r>
    </w:p>
    <w:p w14:paraId="65BC2ABB">
      <w:pPr>
        <w:pStyle w:val="3"/>
        <w:snapToGrid w:val="0"/>
        <w:spacing w:before="0" w:line="600" w:lineRule="exact"/>
        <w:jc w:val="left"/>
        <w:rPr>
          <w:rFonts w:ascii="宋体" w:hAnsi="宋体" w:eastAsia="宋体" w:cs="宋体"/>
          <w:sz w:val="24"/>
          <w:szCs w:val="24"/>
          <w:highlight w:val="none"/>
        </w:rPr>
      </w:pPr>
      <w:bookmarkStart w:id="23" w:name="_Toc35393796"/>
      <w:bookmarkStart w:id="24" w:name="_Toc35393627"/>
      <w:bookmarkStart w:id="25" w:name="_Toc28359008"/>
      <w:bookmarkStart w:id="26" w:name="_Toc28359085"/>
      <w:r>
        <w:rPr>
          <w:rFonts w:hint="eastAsia" w:ascii="宋体" w:hAnsi="宋体" w:eastAsia="宋体" w:cs="宋体"/>
          <w:sz w:val="24"/>
          <w:szCs w:val="24"/>
          <w:highlight w:val="none"/>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1252EB80">
      <w:pPr>
        <w:snapToGrid w:val="0"/>
        <w:spacing w:line="600" w:lineRule="exact"/>
        <w:ind w:left="1079" w:leftChars="371" w:hanging="300" w:hangingChars="125"/>
        <w:jc w:val="left"/>
        <w:rPr>
          <w:rFonts w:hint="default" w:ascii="宋体" w:hAnsi="宋体" w:eastAsia="宋体" w:cs="宋体"/>
          <w:sz w:val="24"/>
          <w:highlight w:val="none"/>
          <w:lang w:val="en-US" w:eastAsia="zh-CN"/>
        </w:rPr>
      </w:pPr>
      <w:bookmarkStart w:id="27" w:name="_Toc28359086"/>
      <w:bookmarkStart w:id="28" w:name="_Toc28359009"/>
      <w:r>
        <w:rPr>
          <w:rFonts w:hint="eastAsia" w:ascii="宋体" w:hAnsi="宋体" w:eastAsia="宋体" w:cs="宋体"/>
          <w:sz w:val="24"/>
          <w:highlight w:val="none"/>
          <w:lang w:eastAsia="zh-CN"/>
        </w:rPr>
        <w:t>名    称：</w:t>
      </w:r>
      <w:r>
        <w:rPr>
          <w:rFonts w:hint="eastAsia" w:ascii="宋体" w:hAnsi="宋体" w:eastAsia="宋体" w:cs="宋体"/>
          <w:sz w:val="24"/>
          <w:highlight w:val="none"/>
          <w:lang w:val="zh-CN" w:eastAsia="zh-CN"/>
        </w:rPr>
        <w:t>常州市武进国家高新区</w:t>
      </w:r>
      <w:r>
        <w:rPr>
          <w:rFonts w:hint="eastAsia" w:ascii="宋体" w:hAnsi="宋体" w:eastAsia="宋体" w:cs="宋体"/>
          <w:sz w:val="24"/>
          <w:highlight w:val="none"/>
          <w:lang w:val="en-US" w:eastAsia="zh-CN"/>
        </w:rPr>
        <w:t>贺北</w:t>
      </w:r>
      <w:r>
        <w:rPr>
          <w:rFonts w:hint="eastAsia" w:ascii="宋体" w:hAnsi="宋体" w:eastAsia="宋体" w:cs="宋体"/>
          <w:sz w:val="24"/>
          <w:highlight w:val="none"/>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地</w:t>
      </w:r>
      <w:r>
        <w:rPr>
          <w:rFonts w:hint="eastAsia" w:ascii="宋体" w:hAnsi="宋体" w:eastAsia="宋体" w:cs="宋体"/>
          <w:sz w:val="24"/>
          <w:highlight w:val="none"/>
          <w:lang w:val="zh-CN" w:eastAsia="zh-CN"/>
        </w:rPr>
        <w:t xml:space="preserve">    </w:t>
      </w:r>
      <w:r>
        <w:rPr>
          <w:rFonts w:hint="eastAsia" w:ascii="宋体" w:hAnsi="宋体" w:eastAsia="宋体" w:cs="宋体"/>
          <w:sz w:val="24"/>
          <w:highlight w:val="none"/>
          <w:lang w:val="en-US" w:eastAsia="zh-CN"/>
        </w:rPr>
        <w:t>址</w:t>
      </w:r>
      <w:r>
        <w:rPr>
          <w:rFonts w:hint="eastAsia" w:ascii="宋体" w:hAnsi="宋体" w:eastAsia="宋体" w:cs="宋体"/>
          <w:sz w:val="24"/>
          <w:highlight w:val="none"/>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zh-CN" w:eastAsia="zh-CN"/>
        </w:rPr>
        <w:t>联系方式：</w:t>
      </w:r>
      <w:r>
        <w:rPr>
          <w:rFonts w:hint="eastAsia" w:ascii="宋体" w:hAnsi="宋体" w:eastAsia="宋体" w:cs="宋体"/>
          <w:sz w:val="24"/>
          <w:highlight w:val="none"/>
          <w:lang w:val="en-US" w:eastAsia="zh-CN"/>
        </w:rPr>
        <w:t>张女士</w:t>
      </w:r>
      <w:r>
        <w:rPr>
          <w:rFonts w:hint="eastAsia" w:ascii="宋体" w:hAnsi="宋体" w:eastAsia="宋体" w:cs="宋体"/>
          <w:sz w:val="24"/>
          <w:highlight w:val="none"/>
          <w:lang w:val="zh-CN" w:eastAsia="zh-CN"/>
        </w:rPr>
        <w:t xml:space="preserve"> 0519-</w:t>
      </w:r>
      <w:r>
        <w:rPr>
          <w:rFonts w:hint="eastAsia" w:ascii="宋体" w:hAnsi="宋体" w:eastAsia="宋体" w:cs="宋体"/>
          <w:sz w:val="24"/>
          <w:highlight w:val="none"/>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2.采购代理机构信息</w:t>
      </w:r>
      <w:bookmarkEnd w:id="27"/>
      <w:bookmarkEnd w:id="28"/>
      <w:r>
        <w:rPr>
          <w:rFonts w:hint="eastAsia" w:ascii="宋体" w:hAnsi="宋体" w:eastAsia="宋体" w:cs="宋体"/>
          <w:sz w:val="24"/>
          <w:highlight w:val="none"/>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联系方式：何家辉 0519-85577333</w:t>
      </w:r>
    </w:p>
    <w:p w14:paraId="025D2190">
      <w:pPr>
        <w:rPr>
          <w:rFonts w:hint="eastAsia" w:ascii="宋体" w:hAnsi="宋体" w:eastAsia="宋体" w:cs="宋体"/>
          <w:b/>
          <w:sz w:val="28"/>
          <w:szCs w:val="28"/>
          <w:highlight w:val="none"/>
        </w:rPr>
      </w:pPr>
    </w:p>
    <w:p w14:paraId="6501AB52">
      <w:pPr>
        <w:adjustRightInd w:val="0"/>
        <w:spacing w:line="360" w:lineRule="exact"/>
        <w:jc w:val="center"/>
        <w:textAlignment w:val="baseline"/>
        <w:rPr>
          <w:rFonts w:ascii="宋体" w:hAnsi="宋体" w:eastAsia="宋体" w:cs="宋体"/>
          <w:b/>
          <w:sz w:val="28"/>
          <w:szCs w:val="28"/>
          <w:highlight w:val="none"/>
        </w:rPr>
      </w:pPr>
      <w:r>
        <w:rPr>
          <w:rFonts w:hint="eastAsia" w:ascii="宋体" w:hAnsi="宋体" w:eastAsia="宋体" w:cs="宋体"/>
          <w:b/>
          <w:sz w:val="28"/>
          <w:szCs w:val="28"/>
          <w:highlight w:val="none"/>
        </w:rPr>
        <w:t>法定代表人资格证明书</w:t>
      </w:r>
    </w:p>
    <w:p w14:paraId="4C264D1A">
      <w:pPr>
        <w:spacing w:line="560" w:lineRule="exact"/>
        <w:rPr>
          <w:rFonts w:ascii="宋体" w:hAnsi="宋体" w:eastAsia="宋体"/>
          <w:sz w:val="24"/>
          <w:highlight w:val="none"/>
        </w:rPr>
      </w:pPr>
      <w:r>
        <w:rPr>
          <w:rFonts w:hint="eastAsia" w:ascii="宋体" w:hAnsi="宋体" w:eastAsia="宋体"/>
          <w:sz w:val="24"/>
          <w:highlight w:val="none"/>
        </w:rPr>
        <w:t>单位名称:</w:t>
      </w:r>
    </w:p>
    <w:p w14:paraId="717319B0">
      <w:pPr>
        <w:spacing w:line="560" w:lineRule="exact"/>
        <w:rPr>
          <w:rFonts w:ascii="宋体" w:hAnsi="宋体" w:eastAsia="宋体"/>
          <w:sz w:val="24"/>
          <w:highlight w:val="none"/>
        </w:rPr>
      </w:pPr>
      <w:r>
        <w:rPr>
          <w:rFonts w:hint="eastAsia" w:ascii="宋体" w:hAnsi="宋体" w:eastAsia="宋体"/>
          <w:sz w:val="24"/>
          <w:highlight w:val="none"/>
        </w:rPr>
        <w:t>地址:</w:t>
      </w:r>
    </w:p>
    <w:p w14:paraId="08856B71">
      <w:pPr>
        <w:spacing w:line="560" w:lineRule="exact"/>
        <w:rPr>
          <w:rFonts w:ascii="宋体" w:hAnsi="宋体" w:eastAsia="宋体"/>
          <w:sz w:val="24"/>
          <w:highlight w:val="none"/>
        </w:rPr>
      </w:pPr>
      <w:r>
        <w:rPr>
          <w:rFonts w:hint="eastAsia" w:ascii="宋体" w:hAnsi="宋体" w:eastAsia="宋体"/>
          <w:sz w:val="24"/>
          <w:highlight w:val="none"/>
        </w:rPr>
        <w:t>姓名:     性别:       年龄:      职务:</w:t>
      </w:r>
    </w:p>
    <w:p w14:paraId="391E28F3">
      <w:pPr>
        <w:spacing w:line="560" w:lineRule="exact"/>
        <w:rPr>
          <w:rFonts w:ascii="宋体" w:hAnsi="宋体" w:eastAsia="宋体"/>
          <w:sz w:val="24"/>
          <w:highlight w:val="none"/>
        </w:rPr>
      </w:pPr>
      <w:r>
        <w:rPr>
          <w:rFonts w:hint="eastAsia" w:ascii="宋体" w:hAnsi="宋体" w:eastAsia="宋体"/>
          <w:sz w:val="24"/>
          <w:highlight w:val="none"/>
        </w:rPr>
        <w:t>系</w:t>
      </w:r>
      <w:r>
        <w:rPr>
          <w:rFonts w:hint="eastAsia" w:ascii="宋体" w:hAnsi="宋体" w:eastAsia="宋体"/>
          <w:sz w:val="24"/>
          <w:highlight w:val="none"/>
          <w:u w:val="single"/>
        </w:rPr>
        <w:t>（供应商名称）</w:t>
      </w:r>
      <w:r>
        <w:rPr>
          <w:rFonts w:hint="eastAsia" w:ascii="宋体" w:hAnsi="宋体" w:eastAsia="宋体"/>
          <w:sz w:val="24"/>
          <w:highlight w:val="none"/>
        </w:rPr>
        <w:t>的法定代表人。为参与</w:t>
      </w:r>
      <w:r>
        <w:rPr>
          <w:rFonts w:hint="eastAsia" w:ascii="宋体" w:hAnsi="宋体" w:eastAsia="宋体"/>
          <w:sz w:val="24"/>
          <w:highlight w:val="none"/>
          <w:u w:val="single"/>
        </w:rPr>
        <w:t>（项目名称）</w:t>
      </w:r>
      <w:r>
        <w:rPr>
          <w:rFonts w:hint="eastAsia" w:ascii="宋体" w:hAnsi="宋体" w:eastAsia="宋体"/>
          <w:sz w:val="24"/>
          <w:highlight w:val="none"/>
        </w:rPr>
        <w:t>的政府采购活动，</w:t>
      </w:r>
      <w:r>
        <w:rPr>
          <w:rFonts w:ascii="宋体" w:hAnsi="宋体" w:eastAsia="宋体"/>
          <w:sz w:val="24"/>
          <w:szCs w:val="20"/>
          <w:highlight w:val="none"/>
        </w:rPr>
        <w:t>签署、澄清确认、递交、撤回、修改</w:t>
      </w:r>
      <w:r>
        <w:rPr>
          <w:rFonts w:hint="eastAsia" w:ascii="宋体" w:hAnsi="宋体" w:eastAsia="宋体"/>
          <w:sz w:val="24"/>
          <w:highlight w:val="none"/>
        </w:rPr>
        <w:t>上述项目的响应文件、进行合同磋商、签署合同和处理与之有关的一切事务。</w:t>
      </w:r>
    </w:p>
    <w:p w14:paraId="1AD29636">
      <w:pPr>
        <w:spacing w:line="560" w:lineRule="exact"/>
        <w:rPr>
          <w:rFonts w:ascii="宋体" w:hAnsi="宋体" w:eastAsia="宋体"/>
          <w:sz w:val="24"/>
          <w:highlight w:val="none"/>
        </w:rPr>
      </w:pPr>
      <w:r>
        <w:rPr>
          <w:rFonts w:hint="eastAsia" w:ascii="宋体" w:hAnsi="宋体" w:eastAsia="宋体"/>
          <w:sz w:val="24"/>
          <w:highlight w:val="none"/>
        </w:rPr>
        <w:t>特此证明。</w:t>
      </w:r>
    </w:p>
    <w:p w14:paraId="2C08461A">
      <w:pPr>
        <w:spacing w:line="560" w:lineRule="exact"/>
        <w:rPr>
          <w:rFonts w:ascii="宋体" w:hAnsi="宋体" w:eastAsia="宋体"/>
          <w:sz w:val="24"/>
          <w:highlight w:val="none"/>
        </w:rPr>
      </w:pPr>
    </w:p>
    <w:p w14:paraId="2A9A9FBE">
      <w:pPr>
        <w:pStyle w:val="2"/>
        <w:kinsoku w:val="0"/>
        <w:overflowPunct w:val="0"/>
        <w:spacing w:line="583" w:lineRule="auto"/>
        <w:ind w:right="-46"/>
        <w:rPr>
          <w:rFonts w:eastAsia="宋体"/>
          <w:spacing w:val="-3"/>
          <w:highlight w:val="none"/>
        </w:rPr>
      </w:pPr>
      <w:r>
        <w:rPr>
          <w:rFonts w:eastAsia="宋体"/>
          <w:highlight w:val="none"/>
        </w:rPr>
        <w:t>附：</w:t>
      </w:r>
      <w:r>
        <w:rPr>
          <w:rFonts w:eastAsia="宋体"/>
          <w:spacing w:val="-3"/>
          <w:highlight w:val="none"/>
        </w:rPr>
        <w:t>法</w:t>
      </w:r>
      <w:r>
        <w:rPr>
          <w:rFonts w:eastAsia="宋体"/>
          <w:highlight w:val="none"/>
        </w:rPr>
        <w:t>定</w:t>
      </w:r>
      <w:r>
        <w:rPr>
          <w:rFonts w:eastAsia="宋体"/>
          <w:spacing w:val="-3"/>
          <w:highlight w:val="none"/>
        </w:rPr>
        <w:t>代</w:t>
      </w:r>
      <w:r>
        <w:rPr>
          <w:rFonts w:eastAsia="宋体"/>
          <w:highlight w:val="none"/>
        </w:rPr>
        <w:t>表</w:t>
      </w:r>
      <w:r>
        <w:rPr>
          <w:rFonts w:eastAsia="宋体"/>
          <w:spacing w:val="-3"/>
          <w:highlight w:val="none"/>
        </w:rPr>
        <w:t>人</w:t>
      </w:r>
      <w:r>
        <w:rPr>
          <w:rFonts w:eastAsia="宋体"/>
          <w:highlight w:val="none"/>
        </w:rPr>
        <w:t>（</w:t>
      </w:r>
      <w:r>
        <w:rPr>
          <w:rFonts w:eastAsia="宋体"/>
          <w:spacing w:val="-3"/>
          <w:highlight w:val="none"/>
        </w:rPr>
        <w:t>单</w:t>
      </w:r>
      <w:r>
        <w:rPr>
          <w:rFonts w:eastAsia="宋体"/>
          <w:highlight w:val="none"/>
        </w:rPr>
        <w:t>位</w:t>
      </w:r>
      <w:r>
        <w:rPr>
          <w:rFonts w:eastAsia="宋体"/>
          <w:spacing w:val="-3"/>
          <w:highlight w:val="none"/>
        </w:rPr>
        <w:t>负</w:t>
      </w:r>
      <w:r>
        <w:rPr>
          <w:rFonts w:eastAsia="宋体"/>
          <w:highlight w:val="none"/>
        </w:rPr>
        <w:t>责人</w:t>
      </w:r>
      <w:r>
        <w:rPr>
          <w:rFonts w:eastAsia="宋体"/>
          <w:spacing w:val="-3"/>
          <w:highlight w:val="none"/>
        </w:rPr>
        <w:t>）有效期内的身</w:t>
      </w:r>
      <w:r>
        <w:rPr>
          <w:rFonts w:hint="eastAsia" w:eastAsia="宋体"/>
          <w:spacing w:val="-3"/>
          <w:highlight w:val="none"/>
        </w:rPr>
        <w:t>份</w:t>
      </w:r>
      <w:r>
        <w:rPr>
          <w:rFonts w:eastAsia="宋体"/>
          <w:spacing w:val="-3"/>
          <w:highlight w:val="none"/>
        </w:rPr>
        <w:t>证正反面</w:t>
      </w:r>
      <w:r>
        <w:rPr>
          <w:rFonts w:hint="eastAsia" w:eastAsia="宋体"/>
          <w:spacing w:val="-3"/>
          <w:highlight w:val="none"/>
        </w:rPr>
        <w:t>电子</w:t>
      </w:r>
      <w:r>
        <w:rPr>
          <w:rFonts w:eastAsia="宋体"/>
          <w:spacing w:val="-3"/>
          <w:highlight w:val="none"/>
        </w:rPr>
        <w:t>件</w:t>
      </w:r>
      <w:r>
        <w:rPr>
          <w:rFonts w:hint="eastAsia" w:eastAsia="宋体"/>
          <w:spacing w:val="-3"/>
          <w:highlight w:val="none"/>
        </w:rPr>
        <w:t>。</w:t>
      </w:r>
    </w:p>
    <w:p w14:paraId="114C6027">
      <w:pPr>
        <w:spacing w:line="560" w:lineRule="exact"/>
        <w:rPr>
          <w:rFonts w:ascii="宋体" w:hAnsi="宋体" w:eastAsia="宋体"/>
          <w:sz w:val="24"/>
          <w:highlight w:val="none"/>
        </w:rPr>
      </w:pPr>
    </w:p>
    <w:p w14:paraId="2FBFCFB1">
      <w:pPr>
        <w:spacing w:line="560" w:lineRule="exact"/>
        <w:rPr>
          <w:rFonts w:ascii="宋体" w:hAnsi="宋体" w:eastAsia="宋体"/>
          <w:sz w:val="24"/>
          <w:highlight w:val="none"/>
        </w:rPr>
      </w:pPr>
    </w:p>
    <w:p w14:paraId="01F1FC43">
      <w:pPr>
        <w:spacing w:line="560" w:lineRule="exact"/>
        <w:rPr>
          <w:rFonts w:ascii="宋体" w:hAnsi="宋体" w:eastAsia="宋体"/>
          <w:sz w:val="24"/>
          <w:highlight w:val="none"/>
        </w:rPr>
      </w:pPr>
      <w:r>
        <w:rPr>
          <w:rFonts w:hint="eastAsia" w:ascii="宋体" w:hAnsi="宋体" w:eastAsia="宋体"/>
          <w:sz w:val="24"/>
          <w:highlight w:val="none"/>
        </w:rPr>
        <w:t>                     供应商：（加盖公章）</w:t>
      </w:r>
    </w:p>
    <w:p w14:paraId="1B78B71A">
      <w:pPr>
        <w:spacing w:line="560" w:lineRule="exact"/>
        <w:rPr>
          <w:rFonts w:ascii="宋体" w:hAnsi="宋体" w:eastAsia="宋体"/>
          <w:sz w:val="24"/>
          <w:highlight w:val="none"/>
        </w:rPr>
      </w:pPr>
      <w:r>
        <w:rPr>
          <w:rFonts w:hint="eastAsia" w:ascii="宋体" w:hAnsi="宋体" w:eastAsia="宋体"/>
          <w:sz w:val="24"/>
          <w:highlight w:val="none"/>
        </w:rPr>
        <w:t>                       法定代表人</w:t>
      </w:r>
      <w:r>
        <w:rPr>
          <w:rFonts w:ascii="宋体" w:hAnsi="宋体" w:eastAsia="宋体"/>
          <w:sz w:val="24"/>
          <w:szCs w:val="20"/>
          <w:highlight w:val="none"/>
        </w:rPr>
        <w:t>签字</w:t>
      </w:r>
      <w:r>
        <w:rPr>
          <w:rFonts w:hint="eastAsia" w:ascii="宋体" w:hAnsi="宋体" w:eastAsia="宋体"/>
          <w:sz w:val="24"/>
          <w:szCs w:val="20"/>
          <w:highlight w:val="none"/>
        </w:rPr>
        <w:t>、签章</w:t>
      </w:r>
      <w:r>
        <w:rPr>
          <w:rFonts w:ascii="宋体" w:hAnsi="宋体" w:eastAsia="宋体"/>
          <w:sz w:val="24"/>
          <w:szCs w:val="20"/>
          <w:highlight w:val="none"/>
        </w:rPr>
        <w:t>或</w:t>
      </w:r>
      <w:r>
        <w:rPr>
          <w:rFonts w:hint="eastAsia" w:ascii="宋体" w:hAnsi="宋体" w:eastAsia="宋体"/>
          <w:sz w:val="24"/>
          <w:szCs w:val="20"/>
          <w:highlight w:val="none"/>
        </w:rPr>
        <w:t>印鉴</w:t>
      </w:r>
      <w:r>
        <w:rPr>
          <w:rFonts w:hint="eastAsia" w:ascii="宋体" w:hAnsi="宋体" w:eastAsia="宋体"/>
          <w:sz w:val="24"/>
          <w:highlight w:val="none"/>
        </w:rPr>
        <w:t>：</w:t>
      </w:r>
    </w:p>
    <w:p w14:paraId="6A39C690">
      <w:pPr>
        <w:spacing w:line="560" w:lineRule="exact"/>
        <w:ind w:firstLine="4320" w:firstLineChars="1800"/>
        <w:rPr>
          <w:rFonts w:ascii="宋体" w:hAnsi="宋体" w:eastAsia="宋体"/>
          <w:sz w:val="24"/>
          <w:highlight w:val="none"/>
        </w:rPr>
      </w:pPr>
      <w:r>
        <w:rPr>
          <w:rFonts w:hint="eastAsia" w:ascii="宋体" w:hAnsi="宋体" w:eastAsia="宋体"/>
          <w:sz w:val="24"/>
          <w:highlight w:val="none"/>
        </w:rPr>
        <w:t>日期：    年    月    日</w:t>
      </w:r>
    </w:p>
    <w:p w14:paraId="7488D6E9">
      <w:pPr>
        <w:widowControl/>
        <w:jc w:val="left"/>
        <w:rPr>
          <w:rFonts w:ascii="宋体" w:hAnsi="宋体" w:eastAsia="宋体"/>
          <w:sz w:val="24"/>
          <w:highlight w:val="none"/>
        </w:rPr>
      </w:pPr>
    </w:p>
    <w:p w14:paraId="4A55215E">
      <w:pPr>
        <w:widowControl/>
        <w:jc w:val="left"/>
        <w:rPr>
          <w:rFonts w:ascii="宋体" w:hAnsi="宋体" w:eastAsia="宋体"/>
          <w:sz w:val="24"/>
          <w:highlight w:val="none"/>
        </w:rPr>
      </w:pPr>
    </w:p>
    <w:p w14:paraId="7F8DD7F4">
      <w:pPr>
        <w:widowControl/>
        <w:jc w:val="left"/>
        <w:rPr>
          <w:rFonts w:ascii="宋体" w:hAnsi="宋体" w:eastAsia="宋体"/>
          <w:sz w:val="24"/>
          <w:highlight w:val="none"/>
        </w:rPr>
      </w:pPr>
    </w:p>
    <w:p w14:paraId="648B2FAF">
      <w:pPr>
        <w:tabs>
          <w:tab w:val="left" w:pos="5580"/>
        </w:tabs>
        <w:spacing w:line="360" w:lineRule="auto"/>
        <w:jc w:val="left"/>
        <w:rPr>
          <w:rFonts w:ascii="宋体" w:hAnsi="宋体" w:eastAsia="宋体"/>
          <w:sz w:val="24"/>
          <w:szCs w:val="20"/>
          <w:highlight w:val="none"/>
        </w:rPr>
      </w:pPr>
      <w:r>
        <w:rPr>
          <w:rFonts w:hint="eastAsia" w:ascii="宋体" w:hAnsi="宋体" w:eastAsia="宋体"/>
          <w:sz w:val="24"/>
          <w:szCs w:val="20"/>
          <w:highlight w:val="none"/>
        </w:rPr>
        <w:t>说明</w:t>
      </w:r>
      <w:r>
        <w:rPr>
          <w:rFonts w:ascii="宋体" w:hAnsi="宋体" w:eastAsia="宋体"/>
          <w:sz w:val="24"/>
          <w:szCs w:val="20"/>
          <w:highlight w:val="none"/>
        </w:rPr>
        <w:t>：</w:t>
      </w:r>
    </w:p>
    <w:p w14:paraId="16720937">
      <w:pPr>
        <w:tabs>
          <w:tab w:val="left" w:pos="5580"/>
        </w:tabs>
        <w:spacing w:line="360" w:lineRule="auto"/>
        <w:jc w:val="left"/>
        <w:rPr>
          <w:rFonts w:ascii="宋体" w:hAnsi="宋体" w:eastAsia="宋体"/>
          <w:sz w:val="24"/>
          <w:szCs w:val="20"/>
          <w:highlight w:val="none"/>
        </w:rPr>
      </w:pPr>
      <w:r>
        <w:rPr>
          <w:rFonts w:ascii="宋体" w:hAnsi="宋体" w:eastAsia="宋体"/>
          <w:sz w:val="24"/>
          <w:szCs w:val="20"/>
          <w:highlight w:val="none"/>
        </w:rPr>
        <w:t>1.若供应商为事业单位或其他组织或分支机构（仅当</w:t>
      </w:r>
      <w:r>
        <w:rPr>
          <w:rFonts w:hint="eastAsia" w:ascii="宋体" w:hAnsi="宋体" w:eastAsia="宋体"/>
          <w:sz w:val="24"/>
          <w:szCs w:val="20"/>
          <w:highlight w:val="none"/>
        </w:rPr>
        <w:t>磋商文件</w:t>
      </w:r>
      <w:r>
        <w:rPr>
          <w:rFonts w:ascii="宋体" w:hAnsi="宋体" w:eastAsia="宋体"/>
          <w:sz w:val="24"/>
          <w:szCs w:val="20"/>
          <w:highlight w:val="none"/>
        </w:rPr>
        <w:t>注明允许分支机构</w:t>
      </w:r>
      <w:r>
        <w:rPr>
          <w:rFonts w:hint="eastAsia" w:ascii="宋体" w:hAnsi="宋体" w:eastAsia="宋体"/>
          <w:sz w:val="24"/>
          <w:szCs w:val="20"/>
          <w:highlight w:val="none"/>
        </w:rPr>
        <w:t>响应</w:t>
      </w:r>
      <w:r>
        <w:rPr>
          <w:rFonts w:ascii="宋体" w:hAnsi="宋体" w:eastAsia="宋体"/>
          <w:sz w:val="24"/>
          <w:szCs w:val="20"/>
          <w:highlight w:val="none"/>
        </w:rPr>
        <w:t>的），则法定代表人（单位负责人）</w:t>
      </w:r>
      <w:r>
        <w:rPr>
          <w:rFonts w:hint="eastAsia" w:ascii="宋体" w:hAnsi="宋体" w:eastAsia="宋体"/>
          <w:sz w:val="24"/>
          <w:szCs w:val="20"/>
          <w:highlight w:val="none"/>
        </w:rPr>
        <w:t>处</w:t>
      </w:r>
      <w:r>
        <w:rPr>
          <w:rFonts w:ascii="宋体" w:hAnsi="宋体" w:eastAsia="宋体"/>
          <w:sz w:val="24"/>
          <w:szCs w:val="20"/>
          <w:highlight w:val="none"/>
        </w:rPr>
        <w:t>的签署人可为单位负责人</w:t>
      </w:r>
      <w:r>
        <w:rPr>
          <w:rFonts w:hint="eastAsia" w:ascii="宋体" w:hAnsi="宋体" w:eastAsia="宋体"/>
          <w:sz w:val="24"/>
          <w:szCs w:val="20"/>
          <w:highlight w:val="none"/>
        </w:rPr>
        <w:t>。</w:t>
      </w:r>
    </w:p>
    <w:p w14:paraId="412335B7">
      <w:pPr>
        <w:tabs>
          <w:tab w:val="left" w:pos="5580"/>
        </w:tabs>
        <w:spacing w:line="360" w:lineRule="auto"/>
        <w:jc w:val="left"/>
        <w:rPr>
          <w:rFonts w:ascii="宋体" w:hAnsi="宋体" w:eastAsia="宋体"/>
          <w:i/>
          <w:sz w:val="24"/>
          <w:szCs w:val="20"/>
          <w:highlight w:val="none"/>
          <w:u w:val="single"/>
        </w:rPr>
      </w:pPr>
      <w:r>
        <w:rPr>
          <w:rFonts w:ascii="宋体" w:hAnsi="宋体" w:eastAsia="宋体"/>
          <w:sz w:val="24"/>
          <w:szCs w:val="20"/>
          <w:highlight w:val="none"/>
        </w:rPr>
        <w:t>3.</w:t>
      </w:r>
      <w:r>
        <w:rPr>
          <w:rFonts w:hint="eastAsia" w:ascii="宋体" w:hAnsi="宋体" w:eastAsia="宋体"/>
          <w:sz w:val="24"/>
          <w:szCs w:val="20"/>
          <w:highlight w:val="none"/>
        </w:rPr>
        <w:t>供应商为自然人的情形，可不提供本</w:t>
      </w:r>
      <w:r>
        <w:rPr>
          <w:rFonts w:ascii="宋体" w:hAnsi="宋体" w:eastAsia="宋体"/>
          <w:sz w:val="24"/>
          <w:szCs w:val="20"/>
          <w:highlight w:val="none"/>
        </w:rPr>
        <w:t>《</w:t>
      </w:r>
      <w:r>
        <w:rPr>
          <w:rFonts w:hint="eastAsia" w:ascii="宋体" w:hAnsi="宋体" w:eastAsia="宋体"/>
          <w:sz w:val="24"/>
          <w:szCs w:val="20"/>
          <w:highlight w:val="none"/>
        </w:rPr>
        <w:t>授权委托书</w:t>
      </w:r>
      <w:r>
        <w:rPr>
          <w:rFonts w:ascii="宋体" w:hAnsi="宋体" w:eastAsia="宋体"/>
          <w:sz w:val="24"/>
          <w:szCs w:val="20"/>
          <w:highlight w:val="none"/>
        </w:rPr>
        <w:t>》</w:t>
      </w:r>
      <w:r>
        <w:rPr>
          <w:rFonts w:hint="eastAsia" w:ascii="宋体" w:hAnsi="宋体" w:eastAsia="宋体"/>
          <w:sz w:val="24"/>
          <w:szCs w:val="20"/>
          <w:highlight w:val="none"/>
        </w:rPr>
        <w:t>。</w:t>
      </w:r>
    </w:p>
    <w:p w14:paraId="10CF6937">
      <w:pPr>
        <w:widowControl/>
        <w:jc w:val="left"/>
        <w:rPr>
          <w:rFonts w:ascii="宋体" w:hAnsi="宋体" w:eastAsia="宋体"/>
          <w:sz w:val="24"/>
          <w:highlight w:val="none"/>
        </w:rPr>
      </w:pPr>
    </w:p>
    <w:p w14:paraId="4165FCC4">
      <w:pPr>
        <w:widowControl/>
        <w:jc w:val="left"/>
        <w:rPr>
          <w:rFonts w:ascii="宋体" w:hAnsi="宋体" w:eastAsia="宋体"/>
          <w:sz w:val="24"/>
          <w:highlight w:val="none"/>
        </w:rPr>
      </w:pPr>
    </w:p>
    <w:p w14:paraId="757E04D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152D08C">
      <w:pPr>
        <w:adjustRightInd w:val="0"/>
        <w:spacing w:line="360" w:lineRule="exact"/>
        <w:jc w:val="center"/>
        <w:textAlignment w:val="baseline"/>
        <w:rPr>
          <w:rFonts w:ascii="宋体" w:hAnsi="宋体" w:eastAsia="宋体" w:cs="宋体"/>
          <w:b/>
          <w:sz w:val="28"/>
          <w:szCs w:val="28"/>
          <w:highlight w:val="none"/>
        </w:rPr>
      </w:pPr>
      <w:r>
        <w:rPr>
          <w:rFonts w:hint="eastAsia" w:ascii="宋体" w:hAnsi="宋体" w:eastAsia="宋体" w:cs="宋体"/>
          <w:b/>
          <w:sz w:val="28"/>
          <w:szCs w:val="28"/>
          <w:highlight w:val="none"/>
        </w:rPr>
        <w:t>授权委托书</w:t>
      </w:r>
    </w:p>
    <w:p w14:paraId="4A69AB50">
      <w:pPr>
        <w:adjustRightInd w:val="0"/>
        <w:snapToGrid w:val="0"/>
        <w:spacing w:line="360" w:lineRule="auto"/>
        <w:ind w:firstLine="516" w:firstLineChars="215"/>
        <w:rPr>
          <w:rFonts w:ascii="宋体" w:hAnsi="宋体" w:eastAsia="宋体" w:cs="宋体"/>
          <w:sz w:val="24"/>
          <w:highlight w:val="none"/>
        </w:rPr>
      </w:pPr>
    </w:p>
    <w:p w14:paraId="3C795B53">
      <w:pPr>
        <w:adjustRightInd w:val="0"/>
        <w:snapToGrid w:val="0"/>
        <w:spacing w:line="360" w:lineRule="auto"/>
        <w:ind w:firstLine="516" w:firstLineChars="215"/>
        <w:rPr>
          <w:rFonts w:ascii="宋体" w:hAnsi="宋体" w:eastAsia="宋体" w:cs="宋体"/>
          <w:sz w:val="24"/>
          <w:highlight w:val="none"/>
        </w:rPr>
      </w:pPr>
      <w:r>
        <w:rPr>
          <w:rFonts w:hint="eastAsia" w:ascii="宋体" w:hAnsi="宋体" w:eastAsia="宋体" w:cs="宋体"/>
          <w:sz w:val="24"/>
          <w:highlight w:val="none"/>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highlight w:val="none"/>
        </w:rPr>
      </w:pPr>
      <w:r>
        <w:rPr>
          <w:rFonts w:hint="eastAsia" w:ascii="宋体" w:hAnsi="宋体" w:eastAsia="宋体" w:cs="宋体"/>
          <w:sz w:val="24"/>
          <w:highlight w:val="none"/>
        </w:rPr>
        <w:t>本授权书于__________年_______月________日签字或盖章</w:t>
      </w:r>
      <w:r>
        <w:rPr>
          <w:rFonts w:ascii="宋体" w:hAnsi="宋体" w:eastAsia="宋体" w:cs="宋体"/>
          <w:sz w:val="24"/>
          <w:highlight w:val="none"/>
        </w:rPr>
        <w:t>后</w:t>
      </w:r>
      <w:r>
        <w:rPr>
          <w:rFonts w:hint="eastAsia" w:ascii="宋体" w:hAnsi="宋体" w:eastAsia="宋体" w:cs="宋体"/>
          <w:sz w:val="24"/>
          <w:highlight w:val="none"/>
        </w:rPr>
        <w:t>生效，特此声明。</w:t>
      </w:r>
    </w:p>
    <w:p w14:paraId="17A74F90">
      <w:pPr>
        <w:adjustRightInd w:val="0"/>
        <w:snapToGrid w:val="0"/>
        <w:spacing w:line="360" w:lineRule="auto"/>
        <w:rPr>
          <w:rFonts w:ascii="宋体" w:hAnsi="宋体" w:eastAsia="宋体" w:cs="宋体"/>
          <w:sz w:val="24"/>
          <w:highlight w:val="none"/>
        </w:rPr>
      </w:pPr>
    </w:p>
    <w:p w14:paraId="23BBB993">
      <w:pPr>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法定代表人签字或盖章：                       日期：</w:t>
      </w:r>
    </w:p>
    <w:p w14:paraId="083BA87E">
      <w:pPr>
        <w:spacing w:line="400" w:lineRule="exact"/>
        <w:rPr>
          <w:rFonts w:ascii="宋体" w:hAnsi="宋体" w:eastAsia="宋体" w:cs="宋体"/>
          <w:sz w:val="24"/>
          <w:highlight w:val="none"/>
        </w:rPr>
      </w:pPr>
      <w:r>
        <w:rPr>
          <w:rFonts w:hint="eastAsia" w:ascii="宋体" w:hAnsi="宋体" w:eastAsia="宋体" w:cs="宋体"/>
          <w:sz w:val="24"/>
          <w:highlight w:val="none"/>
        </w:rPr>
        <w:t>职务：                                       联系电话：</w:t>
      </w:r>
    </w:p>
    <w:p w14:paraId="76CA8628">
      <w:pPr>
        <w:spacing w:line="400" w:lineRule="exact"/>
        <w:rPr>
          <w:rFonts w:ascii="宋体" w:hAnsi="宋体" w:eastAsia="宋体" w:cs="宋体"/>
          <w:sz w:val="24"/>
          <w:highlight w:val="none"/>
        </w:rPr>
      </w:pPr>
      <w:r>
        <w:rPr>
          <w:rFonts w:hint="eastAsia" w:ascii="宋体" w:hAnsi="宋体" w:eastAsia="宋体" w:cs="宋体"/>
          <w:sz w:val="24"/>
          <w:highlight w:val="none"/>
        </w:rPr>
        <w:t>单位名称：                                   地址：</w:t>
      </w:r>
    </w:p>
    <w:p w14:paraId="6C512FA2">
      <w:pPr>
        <w:spacing w:line="400" w:lineRule="exact"/>
        <w:rPr>
          <w:rFonts w:ascii="宋体" w:hAnsi="宋体" w:eastAsia="宋体" w:cs="宋体"/>
          <w:sz w:val="24"/>
          <w:highlight w:val="none"/>
        </w:rPr>
      </w:pPr>
      <w:r>
        <w:rPr>
          <w:rFonts w:hint="eastAsia" w:ascii="宋体" w:hAnsi="宋体" w:eastAsia="宋体" w:cs="宋体"/>
          <w:sz w:val="24"/>
          <w:highlight w:val="none"/>
        </w:rPr>
        <w:t>身份证号码：</w:t>
      </w:r>
    </w:p>
    <w:p w14:paraId="1206EA01">
      <w:pPr>
        <w:spacing w:line="400" w:lineRule="exact"/>
        <w:rPr>
          <w:rFonts w:ascii="宋体" w:hAnsi="宋体" w:eastAsia="宋体" w:cs="宋体"/>
          <w:sz w:val="24"/>
          <w:highlight w:val="none"/>
        </w:rPr>
      </w:pPr>
    </w:p>
    <w:p w14:paraId="277C9BB5">
      <w:pPr>
        <w:spacing w:line="400" w:lineRule="exact"/>
        <w:rPr>
          <w:rFonts w:ascii="宋体" w:hAnsi="宋体" w:eastAsia="宋体" w:cs="宋体"/>
          <w:sz w:val="24"/>
          <w:highlight w:val="none"/>
        </w:rPr>
      </w:pPr>
      <w:r>
        <w:rPr>
          <w:rFonts w:hint="eastAsia" w:ascii="宋体" w:hAnsi="宋体" w:eastAsia="宋体" w:cs="宋体"/>
          <w:sz w:val="24"/>
          <w:highlight w:val="none"/>
        </w:rPr>
        <w:t>委托代理人（被授权人）签字或盖章：           日期：</w:t>
      </w:r>
    </w:p>
    <w:p w14:paraId="4B682183">
      <w:pPr>
        <w:spacing w:line="400" w:lineRule="exact"/>
        <w:rPr>
          <w:rFonts w:ascii="宋体" w:hAnsi="宋体" w:eastAsia="宋体" w:cs="宋体"/>
          <w:sz w:val="24"/>
          <w:highlight w:val="none"/>
        </w:rPr>
      </w:pPr>
      <w:r>
        <w:rPr>
          <w:rFonts w:hint="eastAsia" w:ascii="宋体" w:hAnsi="宋体" w:eastAsia="宋体" w:cs="宋体"/>
          <w:sz w:val="24"/>
          <w:highlight w:val="none"/>
        </w:rPr>
        <w:t>职务：                                       联系电话：</w:t>
      </w:r>
    </w:p>
    <w:p w14:paraId="4DB78208">
      <w:pPr>
        <w:spacing w:line="400" w:lineRule="exact"/>
        <w:rPr>
          <w:rFonts w:ascii="宋体" w:hAnsi="宋体" w:eastAsia="宋体" w:cs="宋体"/>
          <w:sz w:val="24"/>
          <w:highlight w:val="none"/>
        </w:rPr>
      </w:pPr>
      <w:r>
        <w:rPr>
          <w:rFonts w:hint="eastAsia" w:ascii="宋体" w:hAnsi="宋体" w:eastAsia="宋体" w:cs="宋体"/>
          <w:sz w:val="24"/>
          <w:highlight w:val="none"/>
        </w:rPr>
        <w:t>单位名称：                                   地址：</w:t>
      </w:r>
    </w:p>
    <w:p w14:paraId="1ABF607E">
      <w:pPr>
        <w:spacing w:line="400" w:lineRule="exact"/>
        <w:rPr>
          <w:rFonts w:ascii="宋体" w:hAnsi="宋体" w:eastAsia="宋体" w:cs="宋体"/>
          <w:sz w:val="24"/>
          <w:highlight w:val="none"/>
        </w:rPr>
      </w:pPr>
      <w:r>
        <w:rPr>
          <w:rFonts w:hint="eastAsia" w:ascii="宋体" w:hAnsi="宋体" w:eastAsia="宋体" w:cs="宋体"/>
          <w:sz w:val="24"/>
          <w:highlight w:val="none"/>
        </w:rPr>
        <w:t>身份证号码：</w:t>
      </w:r>
    </w:p>
    <w:p w14:paraId="65F4E7B0">
      <w:pPr>
        <w:spacing w:line="400" w:lineRule="exact"/>
        <w:rPr>
          <w:rFonts w:ascii="宋体" w:hAnsi="宋体" w:eastAsia="宋体" w:cs="宋体"/>
          <w:sz w:val="24"/>
          <w:highlight w:val="none"/>
        </w:rPr>
      </w:pPr>
    </w:p>
    <w:p w14:paraId="03E2CE7D">
      <w:pPr>
        <w:spacing w:line="400" w:lineRule="exact"/>
        <w:rPr>
          <w:rFonts w:ascii="宋体" w:hAnsi="宋体" w:eastAsia="宋体" w:cs="宋体"/>
          <w:sz w:val="24"/>
          <w:highlight w:val="none"/>
        </w:rPr>
      </w:pPr>
      <w:r>
        <w:rPr>
          <w:rFonts w:hint="eastAsia" w:ascii="宋体" w:hAnsi="宋体" w:eastAsia="宋体" w:cs="宋体"/>
          <w:sz w:val="24"/>
          <w:highlight w:val="none"/>
        </w:rPr>
        <w:t xml:space="preserve">供应商公章： </w:t>
      </w:r>
    </w:p>
    <w:p w14:paraId="740B099F">
      <w:pPr>
        <w:spacing w:line="400" w:lineRule="exact"/>
        <w:rPr>
          <w:rFonts w:ascii="宋体" w:hAnsi="宋体" w:eastAsia="宋体" w:cs="宋体"/>
          <w:sz w:val="24"/>
          <w:highlight w:val="none"/>
        </w:rPr>
      </w:pPr>
      <w:r>
        <w:rPr>
          <w:rFonts w:hint="eastAsia" w:ascii="宋体" w:hAnsi="宋体" w:eastAsia="宋体" w:cs="宋体"/>
          <w:sz w:val="24"/>
          <w:highlight w:val="none"/>
        </w:rPr>
        <w:t>地址：                                       电话：</w:t>
      </w:r>
    </w:p>
    <w:p w14:paraId="2241168A">
      <w:pPr>
        <w:spacing w:line="400" w:lineRule="exact"/>
        <w:rPr>
          <w:rFonts w:ascii="宋体" w:hAnsi="宋体" w:eastAsia="宋体" w:cs="宋体"/>
          <w:sz w:val="24"/>
          <w:highlight w:val="none"/>
        </w:rPr>
      </w:pPr>
      <w:r>
        <w:rPr>
          <w:rFonts w:hint="eastAsia" w:ascii="宋体" w:hAnsi="宋体" w:eastAsia="宋体" w:cs="宋体"/>
          <w:sz w:val="24"/>
          <w:highlight w:val="none"/>
        </w:rPr>
        <w:t>传真：                                       邮编：</w:t>
      </w:r>
    </w:p>
    <w:p w14:paraId="274E61A6">
      <w:pPr>
        <w:spacing w:line="400" w:lineRule="exact"/>
        <w:rPr>
          <w:rFonts w:ascii="宋体" w:hAnsi="宋体" w:eastAsia="宋体" w:cs="宋体"/>
          <w:sz w:val="24"/>
          <w:highlight w:val="none"/>
        </w:rPr>
      </w:pPr>
      <w:r>
        <w:rPr>
          <w:rFonts w:hint="eastAsia" w:ascii="宋体" w:hAnsi="宋体" w:eastAsia="宋体" w:cs="宋体"/>
          <w:sz w:val="24"/>
          <w:highlight w:val="none"/>
        </w:rPr>
        <w:t>开户行：</w:t>
      </w:r>
    </w:p>
    <w:p w14:paraId="30ECADC9">
      <w:pPr>
        <w:spacing w:line="400" w:lineRule="exact"/>
        <w:rPr>
          <w:rFonts w:ascii="宋体" w:hAnsi="宋体" w:eastAsia="宋体" w:cs="宋体"/>
          <w:sz w:val="24"/>
          <w:highlight w:val="none"/>
        </w:rPr>
      </w:pPr>
      <w:r>
        <w:rPr>
          <w:rFonts w:hint="eastAsia" w:ascii="宋体" w:hAnsi="宋体" w:eastAsia="宋体" w:cs="宋体"/>
          <w:sz w:val="24"/>
          <w:highlight w:val="none"/>
        </w:rPr>
        <w:t>账号：</w:t>
      </w:r>
    </w:p>
    <w:p w14:paraId="126CAEDD">
      <w:pPr>
        <w:spacing w:line="400" w:lineRule="exact"/>
        <w:rPr>
          <w:rFonts w:ascii="宋体" w:hAnsi="宋体" w:eastAsia="宋体"/>
          <w:sz w:val="24"/>
          <w:highlight w:val="none"/>
        </w:rPr>
      </w:pPr>
    </w:p>
    <w:p w14:paraId="173278F4">
      <w:pPr>
        <w:spacing w:line="400" w:lineRule="exact"/>
        <w:rPr>
          <w:rFonts w:ascii="宋体" w:hAnsi="宋体" w:eastAsia="宋体"/>
          <w:sz w:val="24"/>
          <w:highlight w:val="none"/>
        </w:rPr>
      </w:pPr>
      <w:r>
        <w:rPr>
          <w:rFonts w:hint="eastAsia" w:ascii="宋体" w:hAnsi="宋体" w:eastAsia="宋体"/>
          <w:sz w:val="24"/>
          <w:highlight w:val="none"/>
        </w:rPr>
        <w:t>代理人身份证</w:t>
      </w:r>
    </w:p>
    <w:p w14:paraId="7DEE6C50">
      <w:pPr>
        <w:spacing w:line="360" w:lineRule="auto"/>
        <w:rPr>
          <w:rFonts w:ascii="宋体" w:hAnsi="宋体" w:eastAsia="宋体" w:cs="宋体"/>
          <w:sz w:val="24"/>
          <w:highlight w:val="none"/>
        </w:rPr>
      </w:pPr>
      <w:r>
        <w:rPr>
          <w:rFonts w:hint="eastAsia" w:ascii="宋体" w:hAnsi="宋体" w:eastAsia="宋体"/>
          <w:sz w:val="24"/>
          <w:highlight w:val="none"/>
        </w:rPr>
        <w:t>（双面复印件）粘贴处</w:t>
      </w:r>
    </w:p>
    <w:p w14:paraId="7D64D952">
      <w:pPr>
        <w:spacing w:line="360" w:lineRule="auto"/>
        <w:rPr>
          <w:rFonts w:ascii="宋体" w:hAnsi="宋体" w:eastAsia="宋体" w:cs="宋体"/>
          <w:sz w:val="24"/>
          <w:highlight w:val="none"/>
        </w:rPr>
      </w:pPr>
    </w:p>
    <w:p w14:paraId="077568B7">
      <w:pPr>
        <w:spacing w:line="360" w:lineRule="auto"/>
        <w:rPr>
          <w:rFonts w:ascii="宋体" w:hAnsi="宋体" w:eastAsia="宋体" w:cs="宋体"/>
          <w:sz w:val="24"/>
          <w:highlight w:val="none"/>
        </w:rPr>
      </w:pPr>
      <w:r>
        <w:rPr>
          <w:rFonts w:hint="eastAsia" w:ascii="宋体" w:hAnsi="宋体" w:eastAsia="宋体" w:cs="宋体"/>
          <w:sz w:val="24"/>
          <w:highlight w:val="none"/>
        </w:rPr>
        <w:t>备注：</w:t>
      </w:r>
    </w:p>
    <w:p w14:paraId="46A0F7D5">
      <w:pPr>
        <w:spacing w:line="360" w:lineRule="exact"/>
        <w:rPr>
          <w:rFonts w:ascii="宋体" w:hAnsi="宋体" w:eastAsia="宋体" w:cs="宋体"/>
          <w:sz w:val="24"/>
          <w:highlight w:val="none"/>
        </w:rPr>
      </w:pPr>
      <w:r>
        <w:rPr>
          <w:rFonts w:hint="eastAsia" w:ascii="宋体" w:hAnsi="宋体" w:eastAsia="宋体" w:cs="宋体"/>
          <w:sz w:val="24"/>
          <w:highlight w:val="none"/>
        </w:rPr>
        <w:t>1.法定代表人本人或供应商为自然人，参加磋商时，不提供本</w:t>
      </w:r>
      <w:r>
        <w:rPr>
          <w:rFonts w:ascii="宋体" w:hAnsi="宋体" w:eastAsia="宋体" w:cs="宋体"/>
          <w:sz w:val="24"/>
          <w:highlight w:val="none"/>
        </w:rPr>
        <w:t>《</w:t>
      </w:r>
      <w:r>
        <w:rPr>
          <w:rFonts w:hint="eastAsia" w:ascii="宋体" w:hAnsi="宋体" w:eastAsia="宋体" w:cs="宋体"/>
          <w:sz w:val="24"/>
          <w:highlight w:val="none"/>
        </w:rPr>
        <w:t>授权委托书</w:t>
      </w:r>
      <w:r>
        <w:rPr>
          <w:rFonts w:ascii="宋体" w:hAnsi="宋体" w:eastAsia="宋体" w:cs="宋体"/>
          <w:sz w:val="24"/>
          <w:highlight w:val="none"/>
        </w:rPr>
        <w:t>》</w:t>
      </w:r>
      <w:r>
        <w:rPr>
          <w:rFonts w:hint="eastAsia" w:ascii="宋体" w:hAnsi="宋体" w:eastAsia="宋体" w:cs="宋体"/>
          <w:sz w:val="24"/>
          <w:highlight w:val="none"/>
        </w:rPr>
        <w:t>，但需携带本人身份证原件。</w:t>
      </w:r>
    </w:p>
    <w:p w14:paraId="3645ADD0">
      <w:pPr>
        <w:spacing w:line="360" w:lineRule="exact"/>
        <w:rPr>
          <w:rFonts w:eastAsia="宋体"/>
          <w:sz w:val="24"/>
          <w:highlight w:val="none"/>
        </w:rPr>
      </w:pPr>
      <w:r>
        <w:rPr>
          <w:rFonts w:hint="eastAsia" w:ascii="宋体" w:hAnsi="宋体" w:eastAsia="宋体" w:cs="宋体"/>
          <w:sz w:val="24"/>
          <w:highlight w:val="none"/>
        </w:rPr>
        <w:t>2.委托代理人参加磋商时，需携带授权委托书和本人身份证原件。</w:t>
      </w:r>
    </w:p>
    <w:p w14:paraId="0FE141CC">
      <w:pPr>
        <w:rPr>
          <w:rFonts w:hint="eastAsia" w:ascii="宋体" w:hAnsi="宋体" w:eastAsia="宋体" w:cs="宋体"/>
          <w:b/>
          <w:sz w:val="28"/>
          <w:szCs w:val="28"/>
          <w:highlight w:val="none"/>
        </w:rPr>
      </w:pPr>
    </w:p>
    <w:p w14:paraId="708EC6C2">
      <w:pPr>
        <w:adjustRightInd w:val="0"/>
        <w:spacing w:line="360" w:lineRule="exact"/>
        <w:jc w:val="center"/>
        <w:textAlignment w:val="baseline"/>
        <w:rPr>
          <w:rFonts w:ascii="宋体" w:hAnsi="宋体" w:eastAsia="宋体" w:cs="宋体"/>
          <w:b/>
          <w:sz w:val="28"/>
          <w:szCs w:val="28"/>
          <w:highlight w:val="none"/>
        </w:rPr>
      </w:pPr>
      <w:r>
        <w:rPr>
          <w:rFonts w:hint="eastAsia" w:ascii="宋体" w:hAnsi="宋体" w:eastAsia="宋体" w:cs="宋体"/>
          <w:b/>
          <w:sz w:val="28"/>
          <w:szCs w:val="28"/>
          <w:highlight w:val="none"/>
        </w:rPr>
        <w:t>投标报名申请表</w:t>
      </w:r>
    </w:p>
    <w:p w14:paraId="6FCA6DB8">
      <w:pPr>
        <w:pStyle w:val="5"/>
        <w:shd w:val="clear" w:color="auto" w:fill="FFFFFF"/>
        <w:autoSpaceDE w:val="0"/>
        <w:spacing w:before="0" w:beforeAutospacing="0" w:after="0" w:afterAutospacing="0"/>
        <w:rPr>
          <w:rFonts w:eastAsia="宋体"/>
          <w:color w:val="000000"/>
          <w:kern w:val="2"/>
          <w:sz w:val="21"/>
          <w:szCs w:val="21"/>
          <w:highlight w:val="none"/>
          <w:shd w:val="clear" w:color="auto" w:fill="FFFFFF"/>
        </w:rPr>
      </w:pPr>
      <w:r>
        <w:rPr>
          <w:rFonts w:hint="eastAsia" w:eastAsia="宋体"/>
          <w:color w:val="000000"/>
          <w:kern w:val="2"/>
          <w:sz w:val="21"/>
          <w:szCs w:val="21"/>
          <w:highlight w:val="none"/>
          <w:shd w:val="clear" w:color="auto" w:fill="FFFFFF"/>
        </w:rPr>
        <w:t xml:space="preserve"> </w:t>
      </w:r>
    </w:p>
    <w:p w14:paraId="22D9EC1D">
      <w:pPr>
        <w:pStyle w:val="5"/>
        <w:shd w:val="clear" w:color="auto" w:fill="FFFFFF"/>
        <w:autoSpaceDE w:val="0"/>
        <w:spacing w:before="0" w:beforeAutospacing="0" w:after="0" w:afterAutospacing="0" w:line="360" w:lineRule="exact"/>
        <w:rPr>
          <w:rFonts w:eastAsia="宋体"/>
          <w:color w:val="000000"/>
          <w:kern w:val="2"/>
          <w:highlight w:val="none"/>
          <w:shd w:val="clear" w:color="auto" w:fill="FFFFFF"/>
        </w:rPr>
      </w:pPr>
      <w:r>
        <w:rPr>
          <w:rFonts w:hint="eastAsia" w:eastAsia="宋体"/>
          <w:color w:val="000000"/>
          <w:kern w:val="2"/>
          <w:highlight w:val="none"/>
          <w:shd w:val="clear" w:color="auto" w:fill="FFFFFF"/>
        </w:rPr>
        <w:t xml:space="preserve">项目名称：                  </w:t>
      </w:r>
    </w:p>
    <w:p w14:paraId="312CC991">
      <w:pPr>
        <w:pStyle w:val="5"/>
        <w:shd w:val="clear" w:color="auto" w:fill="FFFFFF"/>
        <w:autoSpaceDE w:val="0"/>
        <w:spacing w:before="0" w:beforeAutospacing="0" w:after="0" w:afterAutospacing="0" w:line="360" w:lineRule="exact"/>
        <w:rPr>
          <w:rFonts w:eastAsia="宋体"/>
          <w:color w:val="000000"/>
          <w:kern w:val="2"/>
          <w:highlight w:val="none"/>
          <w:shd w:val="clear" w:color="auto" w:fill="FFFFFF"/>
        </w:rPr>
      </w:pPr>
      <w:r>
        <w:rPr>
          <w:rFonts w:hint="eastAsia" w:eastAsia="宋体"/>
          <w:color w:val="000000"/>
          <w:kern w:val="2"/>
          <w:highlight w:val="none"/>
          <w:shd w:val="clear" w:color="auto" w:fill="FFFFFF"/>
        </w:rPr>
        <w:t>项目编号：</w:t>
      </w:r>
    </w:p>
    <w:tbl>
      <w:tblPr>
        <w:tblStyle w:val="6"/>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5"/>
              <w:autoSpaceDE w:val="0"/>
              <w:spacing w:before="0" w:beforeAutospacing="0" w:after="0" w:afterAutospacing="0" w:line="360" w:lineRule="exact"/>
              <w:rPr>
                <w:rFonts w:eastAsia="宋体"/>
                <w:color w:val="000000"/>
                <w:kern w:val="2"/>
                <w:highlight w:val="none"/>
              </w:rPr>
            </w:pPr>
            <w:r>
              <w:rPr>
                <w:rFonts w:hint="eastAsia" w:eastAsia="宋体"/>
                <w:color w:val="000000"/>
                <w:kern w:val="2"/>
                <w:highlight w:val="none"/>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5"/>
              <w:autoSpaceDE w:val="0"/>
              <w:spacing w:before="0" w:beforeAutospacing="0" w:after="0" w:afterAutospacing="0" w:line="360" w:lineRule="exact"/>
              <w:jc w:val="center"/>
              <w:rPr>
                <w:rFonts w:eastAsia="宋体"/>
                <w:color w:val="000000"/>
                <w:kern w:val="2"/>
                <w:highlight w:val="none"/>
              </w:rPr>
            </w:pPr>
            <w:r>
              <w:rPr>
                <w:rFonts w:hint="eastAsia" w:eastAsia="宋体"/>
                <w:color w:val="000000"/>
                <w:kern w:val="2"/>
                <w:highlight w:val="none"/>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5"/>
              <w:autoSpaceDE w:val="0"/>
              <w:spacing w:before="0" w:beforeAutospacing="0" w:after="0" w:afterAutospacing="0" w:line="360" w:lineRule="exact"/>
              <w:ind w:firstLine="120" w:firstLineChars="50"/>
              <w:rPr>
                <w:rFonts w:eastAsia="宋体"/>
                <w:color w:val="000000"/>
                <w:kern w:val="2"/>
                <w:highlight w:val="none"/>
              </w:rPr>
            </w:pPr>
            <w:r>
              <w:rPr>
                <w:rFonts w:hint="eastAsia" w:eastAsia="宋体"/>
                <w:color w:val="000000"/>
                <w:kern w:val="2"/>
                <w:highlight w:val="none"/>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highlight w:val="none"/>
          <w:shd w:val="clear" w:color="auto" w:fill="FFFFFF"/>
        </w:rPr>
      </w:pPr>
      <w:r>
        <w:rPr>
          <w:rFonts w:hint="eastAsia" w:ascii="宋体" w:hAnsi="宋体" w:eastAsia="宋体" w:cs="宋体"/>
          <w:b/>
          <w:color w:val="000000"/>
          <w:sz w:val="24"/>
          <w:highlight w:val="none"/>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highlight w:val="none"/>
          <w:shd w:val="clear" w:color="auto" w:fill="FFFFFF"/>
        </w:rPr>
      </w:pPr>
    </w:p>
    <w:p w14:paraId="7CEA4E27">
      <w:pPr>
        <w:rPr>
          <w:rFonts w:ascii="宋体" w:hAnsi="宋体" w:eastAsia="宋体"/>
          <w:b/>
          <w:sz w:val="36"/>
          <w:szCs w:val="3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83CEC"/>
    <w:rsid w:val="1E8B22CE"/>
    <w:rsid w:val="598B01CC"/>
    <w:rsid w:val="64D46C16"/>
    <w:rsid w:val="7A416998"/>
    <w:rsid w:val="7FA8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Default"/>
    <w:next w:val="1"/>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2022</Words>
  <Characters>2252</Characters>
  <Lines>0</Lines>
  <Paragraphs>0</Paragraphs>
  <TotalTime>5</TotalTime>
  <ScaleCrop>false</ScaleCrop>
  <LinksUpToDate>false</LinksUpToDate>
  <CharactersWithSpaces>2663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2026-05-06T04:02:00Z</dcterms:created>
  <dc:creator>Huij  He.</dc:creator>
  <cp:lastModifiedBy>Huij  He.</cp:lastModifiedBy>
  <dcterms:modified xsi:type="dcterms:W3CDTF">2026-05-06T05:02:05Z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130B5B39281643588F78132A5999550E_11</vt:lpwstr>
  </property>
  <property fmtid="{D5CDD505-2E9C-101B-9397-08002B2CF9AE}" pid="4" name="KSOTemplateDocerSaveRecord">
    <vt:lpwstr>eyJoZGlkIjoiNmRjYWExNTU2N2JmZWU0ZWJmMzMwMTFkYjk2NGU3YTQiLCJ1c2VySWQiOiIxMjU4Nzk3MTMxIn0=</vt:lpwstr>
  </property>
</Properties>
</file>